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3D" w:rsidRDefault="00DA2B3D" w:rsidP="00DA2B3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ОБРАЗОВАНИЯ-МОЖАРСКОЕ</w:t>
      </w:r>
    </w:p>
    <w:p w:rsidR="00DA2B3D" w:rsidRDefault="00DA2B3D" w:rsidP="00DA2B3D">
      <w:pPr>
        <w:jc w:val="center"/>
        <w:rPr>
          <w:b/>
        </w:rPr>
      </w:pPr>
      <w:r>
        <w:rPr>
          <w:b/>
        </w:rPr>
        <w:t>СЕЛЬСКОЕ ПОСЕЛЕНИЕ САРАЕВСКОГО МУНИЦИПАЛЬНОГО РАЙОНА</w:t>
      </w:r>
    </w:p>
    <w:p w:rsidR="00DA2B3D" w:rsidRDefault="00DA2B3D" w:rsidP="00DA2B3D">
      <w:pPr>
        <w:jc w:val="center"/>
        <w:rPr>
          <w:b/>
        </w:rPr>
      </w:pPr>
      <w:r>
        <w:rPr>
          <w:b/>
        </w:rPr>
        <w:t>РЯЗАНСКОЙ ОБЛАСТИ</w:t>
      </w:r>
    </w:p>
    <w:p w:rsidR="00DA2B3D" w:rsidRDefault="00DA2B3D" w:rsidP="00DA2B3D">
      <w:pPr>
        <w:jc w:val="center"/>
        <w:rPr>
          <w:b/>
        </w:rPr>
      </w:pPr>
    </w:p>
    <w:p w:rsidR="00DA2B3D" w:rsidRDefault="00DA2B3D" w:rsidP="00DA2B3D">
      <w:pPr>
        <w:jc w:val="center"/>
        <w:rPr>
          <w:b/>
        </w:rPr>
      </w:pPr>
    </w:p>
    <w:p w:rsidR="00DA2B3D" w:rsidRDefault="00DA2B3D" w:rsidP="00DA2B3D">
      <w:pPr>
        <w:jc w:val="center"/>
        <w:rPr>
          <w:b/>
        </w:rPr>
      </w:pPr>
      <w:r>
        <w:rPr>
          <w:b/>
        </w:rPr>
        <w:t>ПОСТАНОВЛЕНИЕ</w:t>
      </w:r>
    </w:p>
    <w:p w:rsidR="00DA2B3D" w:rsidRDefault="00DA2B3D" w:rsidP="00DA2B3D">
      <w:pPr>
        <w:jc w:val="center"/>
        <w:rPr>
          <w:b/>
        </w:rPr>
      </w:pPr>
    </w:p>
    <w:p w:rsidR="00DA2B3D" w:rsidRDefault="00DA2B3D" w:rsidP="00DA2B3D">
      <w:pPr>
        <w:jc w:val="center"/>
      </w:pPr>
    </w:p>
    <w:p w:rsidR="00DA2B3D" w:rsidRDefault="00DA2B3D" w:rsidP="00DA2B3D">
      <w:pPr>
        <w:tabs>
          <w:tab w:val="center" w:pos="4677"/>
        </w:tabs>
      </w:pPr>
      <w:r>
        <w:t>От 11 января 2018 года                                                                              № 6-ЧС</w:t>
      </w:r>
    </w:p>
    <w:p w:rsidR="00DA2B3D" w:rsidRDefault="00DA2B3D" w:rsidP="00DA2B3D">
      <w:pPr>
        <w:tabs>
          <w:tab w:val="center" w:pos="4677"/>
        </w:tabs>
      </w:pPr>
      <w:proofErr w:type="spellStart"/>
      <w:r>
        <w:t>с</w:t>
      </w:r>
      <w:proofErr w:type="gramStart"/>
      <w:r>
        <w:t>.М</w:t>
      </w:r>
      <w:proofErr w:type="gramEnd"/>
      <w:r>
        <w:t>ожары</w:t>
      </w:r>
      <w:proofErr w:type="spellEnd"/>
      <w:r>
        <w:t xml:space="preserve">                                                                    </w:t>
      </w:r>
    </w:p>
    <w:p w:rsidR="00DA2B3D" w:rsidRDefault="00DA2B3D" w:rsidP="00DA2B3D"/>
    <w:p w:rsidR="00DA2B3D" w:rsidRDefault="00DA2B3D" w:rsidP="00DA2B3D"/>
    <w:p w:rsidR="00DA2B3D" w:rsidRDefault="00DA2B3D" w:rsidP="00DA2B3D">
      <w:r>
        <w:t xml:space="preserve">«Об определении мест </w:t>
      </w:r>
      <w:proofErr w:type="gramStart"/>
      <w:r>
        <w:t>для</w:t>
      </w:r>
      <w:proofErr w:type="gramEnd"/>
    </w:p>
    <w:p w:rsidR="00DA2B3D" w:rsidRDefault="00DA2B3D" w:rsidP="00DA2B3D">
      <w:r>
        <w:t>проведения Крещенских купаний»</w:t>
      </w:r>
    </w:p>
    <w:p w:rsidR="00DA2B3D" w:rsidRDefault="00DA2B3D" w:rsidP="00DA2B3D"/>
    <w:p w:rsidR="00DA2B3D" w:rsidRDefault="00DA2B3D" w:rsidP="00DA2B3D"/>
    <w:p w:rsidR="00DA2B3D" w:rsidRDefault="00DA2B3D" w:rsidP="00DA2B3D">
      <w:pPr>
        <w:jc w:val="both"/>
      </w:pPr>
      <w:r>
        <w:t>В соответствии с п.26 ст.14 и ч.2 ст.47 ФЗ от 06.10.2003 г.№ 131 –ФЗ «Об общих принципах организации местного самоуправления в Российской Федерации»</w:t>
      </w:r>
      <w:proofErr w:type="gramStart"/>
      <w:r>
        <w:t>,п</w:t>
      </w:r>
      <w:proofErr w:type="gramEnd"/>
      <w:r>
        <w:t>.26 ст.5 и ч.2 ст.40 Устава муниципального образования –</w:t>
      </w:r>
      <w:proofErr w:type="spellStart"/>
      <w:r>
        <w:t>Можарского</w:t>
      </w:r>
      <w:proofErr w:type="spellEnd"/>
      <w:r>
        <w:t xml:space="preserve"> сельское поселение</w:t>
      </w:r>
    </w:p>
    <w:p w:rsidR="00DA2B3D" w:rsidRDefault="00DA2B3D" w:rsidP="00DA2B3D"/>
    <w:p w:rsidR="00DA2B3D" w:rsidRDefault="00DA2B3D" w:rsidP="00DA2B3D">
      <w:r>
        <w:t xml:space="preserve">                                                               Постановляю:</w:t>
      </w:r>
    </w:p>
    <w:p w:rsidR="00DA2B3D" w:rsidRDefault="00DA2B3D" w:rsidP="00DA2B3D"/>
    <w:p w:rsidR="00DA2B3D" w:rsidRDefault="00DA2B3D" w:rsidP="00DA2B3D">
      <w:pPr>
        <w:jc w:val="both"/>
      </w:pPr>
      <w:r>
        <w:t>1.Определить следующее место Крещенских купаний на реке Пара:</w:t>
      </w:r>
    </w:p>
    <w:p w:rsidR="00DA2B3D" w:rsidRDefault="00DA2B3D" w:rsidP="00DA2B3D">
      <w:pPr>
        <w:jc w:val="both"/>
      </w:pPr>
      <w:r>
        <w:t xml:space="preserve">  - в </w:t>
      </w:r>
      <w:smartTag w:uri="urn:schemas-microsoft-com:office:smarttags" w:element="metricconverter">
        <w:smartTagPr>
          <w:attr w:name="ProductID" w:val="100 метрах"/>
        </w:smartTagPr>
        <w:r>
          <w:t>100 метрах</w:t>
        </w:r>
      </w:smartTag>
      <w:r>
        <w:t xml:space="preserve"> вправо от Казенного моста;</w:t>
      </w:r>
    </w:p>
    <w:p w:rsidR="00DA2B3D" w:rsidRDefault="00DA2B3D" w:rsidP="00DA2B3D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A2B3D" w:rsidRDefault="00DA2B3D" w:rsidP="00DA2B3D">
      <w:pPr>
        <w:jc w:val="both"/>
      </w:pPr>
      <w:r>
        <w:t xml:space="preserve">3.Постановление вступает в силу после его официального опубликования в «Информационном бюллетене </w:t>
      </w:r>
      <w:proofErr w:type="spellStart"/>
      <w:r>
        <w:t>Можарского</w:t>
      </w:r>
      <w:proofErr w:type="spellEnd"/>
      <w:r>
        <w:t xml:space="preserve"> сельского поселения».</w:t>
      </w:r>
    </w:p>
    <w:p w:rsidR="00DA2B3D" w:rsidRDefault="00DA2B3D" w:rsidP="00DA2B3D">
      <w:pPr>
        <w:jc w:val="both"/>
      </w:pPr>
    </w:p>
    <w:p w:rsidR="00DA2B3D" w:rsidRDefault="00DA2B3D" w:rsidP="00DA2B3D"/>
    <w:p w:rsidR="00DA2B3D" w:rsidRDefault="00DA2B3D" w:rsidP="00DA2B3D"/>
    <w:p w:rsidR="00DA2B3D" w:rsidRDefault="00DA2B3D" w:rsidP="00DA2B3D"/>
    <w:p w:rsidR="00DA2B3D" w:rsidRDefault="00DA2B3D" w:rsidP="00DA2B3D"/>
    <w:p w:rsidR="00DA2B3D" w:rsidRDefault="00DA2B3D" w:rsidP="00DA2B3D"/>
    <w:p w:rsidR="00DA2B3D" w:rsidRDefault="00DA2B3D" w:rsidP="00DA2B3D"/>
    <w:p w:rsidR="00DA2B3D" w:rsidRDefault="00DA2B3D" w:rsidP="00DA2B3D">
      <w:r>
        <w:t xml:space="preserve">Глава администрации </w:t>
      </w:r>
      <w:proofErr w:type="spellStart"/>
      <w:r>
        <w:t>Можарского</w:t>
      </w:r>
      <w:proofErr w:type="spellEnd"/>
    </w:p>
    <w:p w:rsidR="00DA2B3D" w:rsidRDefault="00DA2B3D" w:rsidP="00DA2B3D">
      <w:r>
        <w:t xml:space="preserve">сельского поселения                                                                     </w:t>
      </w:r>
      <w:proofErr w:type="spellStart"/>
      <w:r>
        <w:t>М.А.Строилов</w:t>
      </w:r>
      <w:proofErr w:type="spellEnd"/>
    </w:p>
    <w:p w:rsidR="00DA2B3D" w:rsidRDefault="00DA2B3D" w:rsidP="00DA2B3D"/>
    <w:p w:rsidR="00DA2B3D" w:rsidRDefault="00DA2B3D" w:rsidP="00DA2B3D"/>
    <w:p w:rsidR="002C67F8" w:rsidRPr="00F5475E" w:rsidRDefault="002C67F8" w:rsidP="00F5475E">
      <w:bookmarkStart w:id="0" w:name="_GoBack"/>
      <w:bookmarkEnd w:id="0"/>
    </w:p>
    <w:sectPr w:rsidR="002C67F8" w:rsidRPr="00F5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0"/>
    <w:rsid w:val="002C67F8"/>
    <w:rsid w:val="00B269F0"/>
    <w:rsid w:val="00DA2B3D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2018-02-02T13:14:00Z</dcterms:created>
  <dcterms:modified xsi:type="dcterms:W3CDTF">2018-02-02T13:15:00Z</dcterms:modified>
</cp:coreProperties>
</file>